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6BAF" w14:textId="77777777" w:rsidR="006C6673" w:rsidRDefault="006C6673" w:rsidP="006C6673">
      <w:pPr>
        <w:ind w:left="495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Sadkowice, dnia ……………………………</w:t>
      </w:r>
    </w:p>
    <w:p w14:paraId="4CF9F183" w14:textId="77777777" w:rsidR="006C6673" w:rsidRDefault="006C6673" w:rsidP="006C66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Dane wnioskodawcy:</w:t>
      </w:r>
    </w:p>
    <w:p w14:paraId="2BB31FBC" w14:textId="77777777" w:rsidR="006C6673" w:rsidRDefault="006C6673" w:rsidP="006C6673">
      <w:pPr>
        <w:pStyle w:val="Bezodstpw"/>
        <w:rPr>
          <w:sz w:val="28"/>
          <w:szCs w:val="28"/>
        </w:rPr>
      </w:pPr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>Wójt Gminy Sadkowice</w:t>
      </w:r>
    </w:p>
    <w:p w14:paraId="11D52D6A" w14:textId="77777777" w:rsidR="006C6673" w:rsidRDefault="006C6673" w:rsidP="006C6673">
      <w:pPr>
        <w:pStyle w:val="Bezodstpw"/>
      </w:pPr>
      <w:r>
        <w:t>(Imię i nazwisko lub nazwa)</w:t>
      </w:r>
    </w:p>
    <w:p w14:paraId="3A3C053D" w14:textId="77777777" w:rsidR="006C6673" w:rsidRDefault="006C6673" w:rsidP="006C6673">
      <w:pPr>
        <w:pStyle w:val="Bezodstpw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A1C4CF" w14:textId="77777777" w:rsidR="006C6673" w:rsidRDefault="006C6673" w:rsidP="006C6673">
      <w:pPr>
        <w:pStyle w:val="Bezodstpw"/>
      </w:pPr>
      <w:r>
        <w:t>……………………………………………….</w:t>
      </w:r>
    </w:p>
    <w:p w14:paraId="78081642" w14:textId="77777777" w:rsidR="006C6673" w:rsidRDefault="006C6673" w:rsidP="006C6673">
      <w:pPr>
        <w:pStyle w:val="Bezodstpw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4AD2BE" w14:textId="77777777" w:rsidR="006C6673" w:rsidRDefault="006C6673" w:rsidP="006C6673">
      <w:pPr>
        <w:pStyle w:val="Bezodstpw"/>
      </w:pPr>
      <w:r>
        <w:t>………………………………………………</w:t>
      </w:r>
    </w:p>
    <w:p w14:paraId="7683AB19" w14:textId="77777777" w:rsidR="006C6673" w:rsidRDefault="006C6673" w:rsidP="006C6673">
      <w:pPr>
        <w:pStyle w:val="Bezodstpw"/>
      </w:pPr>
      <w:r>
        <w:t>(adres zamieszkania lub siedziba)</w:t>
      </w:r>
    </w:p>
    <w:p w14:paraId="3447C363" w14:textId="77777777" w:rsidR="006C6673" w:rsidRDefault="006C6673" w:rsidP="006C6673">
      <w:pPr>
        <w:pStyle w:val="Bezodstpw"/>
      </w:pPr>
    </w:p>
    <w:p w14:paraId="401F769F" w14:textId="77777777" w:rsidR="006C6673" w:rsidRDefault="006C6673" w:rsidP="006C6673">
      <w:pPr>
        <w:pStyle w:val="Bezodstpw"/>
      </w:pPr>
      <w:r>
        <w:t>……………………………………………….</w:t>
      </w:r>
    </w:p>
    <w:p w14:paraId="12167A72" w14:textId="77777777" w:rsidR="006C6673" w:rsidRDefault="006C6673" w:rsidP="006C6673">
      <w:pPr>
        <w:pStyle w:val="Bezodstpw"/>
      </w:pPr>
      <w:r>
        <w:t>(telefon/email)</w:t>
      </w:r>
    </w:p>
    <w:p w14:paraId="0364223D" w14:textId="77777777" w:rsidR="006C6673" w:rsidRDefault="006C6673" w:rsidP="006C6673">
      <w:pPr>
        <w:pStyle w:val="Bezodstpw"/>
        <w:rPr>
          <w:b/>
          <w:bCs/>
          <w:sz w:val="24"/>
          <w:szCs w:val="24"/>
        </w:rPr>
      </w:pPr>
    </w:p>
    <w:p w14:paraId="338221D4" w14:textId="77777777" w:rsidR="006C6673" w:rsidRDefault="006C6673" w:rsidP="006C6673">
      <w:pPr>
        <w:pStyle w:val="Bezodstpw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ZGŁOSZENIE NA  ODBIÓR AZBESTU</w:t>
      </w:r>
    </w:p>
    <w:p w14:paraId="2258872D" w14:textId="77777777" w:rsidR="006C6673" w:rsidRDefault="006C6673" w:rsidP="006C6673">
      <w:pPr>
        <w:pStyle w:val="Bezodstpw"/>
        <w:jc w:val="center"/>
        <w:rPr>
          <w:b/>
          <w:bCs/>
          <w:sz w:val="28"/>
          <w:szCs w:val="28"/>
        </w:rPr>
      </w:pPr>
    </w:p>
    <w:p w14:paraId="394695ED" w14:textId="77777777" w:rsidR="006C6673" w:rsidRDefault="006C6673" w:rsidP="006C6673">
      <w:pPr>
        <w:pStyle w:val="Bezodstpw"/>
      </w:pPr>
      <w:r>
        <w:t>Adres nieruchomości ………………………………………………………………………………………………………………………</w:t>
      </w:r>
    </w:p>
    <w:p w14:paraId="63F27100" w14:textId="77777777" w:rsidR="006C6673" w:rsidRDefault="006C6673" w:rsidP="006C6673">
      <w:pPr>
        <w:pStyle w:val="Bezodstpw"/>
      </w:pPr>
    </w:p>
    <w:p w14:paraId="66E5E6E9" w14:textId="77777777" w:rsidR="006C6673" w:rsidRDefault="006C6673" w:rsidP="006C6673">
      <w:pPr>
        <w:pStyle w:val="Bezodstpw"/>
      </w:pPr>
      <w:r>
        <w:t>nr działki: …………………………………………… obręb : ………………………………………………………………………………</w:t>
      </w:r>
    </w:p>
    <w:p w14:paraId="1CD877A7" w14:textId="77777777" w:rsidR="006C6673" w:rsidRDefault="006C6673" w:rsidP="006C6673">
      <w:pPr>
        <w:pStyle w:val="Bezodstpw"/>
      </w:pPr>
    </w:p>
    <w:p w14:paraId="4F840600" w14:textId="77777777" w:rsidR="006C6673" w:rsidRDefault="006C6673" w:rsidP="006C6673">
      <w:pPr>
        <w:pStyle w:val="Bezodstpw"/>
      </w:pPr>
    </w:p>
    <w:p w14:paraId="16E71C99" w14:textId="77777777" w:rsidR="006C6673" w:rsidRDefault="006C6673" w:rsidP="006C6673">
      <w:pPr>
        <w:pStyle w:val="Bezodstpw"/>
        <w:numPr>
          <w:ilvl w:val="0"/>
          <w:numId w:val="1"/>
        </w:numPr>
      </w:pPr>
      <w:r>
        <w:t>Określenie miejsca występowania wyrobów azbestowych:</w:t>
      </w:r>
    </w:p>
    <w:p w14:paraId="3B40D0F4" w14:textId="77777777" w:rsidR="006C6673" w:rsidRDefault="006C6673" w:rsidP="006C6673">
      <w:pPr>
        <w:pStyle w:val="Bezodstpw"/>
        <w:ind w:left="1428"/>
      </w:pPr>
    </w:p>
    <w:p w14:paraId="409D0365" w14:textId="77777777" w:rsidR="006C6673" w:rsidRDefault="006C6673" w:rsidP="006C6673">
      <w:pPr>
        <w:pStyle w:val="Bezodstpw"/>
        <w:numPr>
          <w:ilvl w:val="0"/>
          <w:numId w:val="2"/>
        </w:numPr>
      </w:pPr>
      <w:r>
        <w:t>Budynek mieszkalny – tak/nie*</w:t>
      </w:r>
    </w:p>
    <w:p w14:paraId="629822F7" w14:textId="77777777" w:rsidR="006C6673" w:rsidRDefault="006C6673" w:rsidP="006C6673">
      <w:pPr>
        <w:pStyle w:val="Bezodstpw"/>
        <w:ind w:left="1428"/>
      </w:pPr>
    </w:p>
    <w:p w14:paraId="01823F71" w14:textId="77777777" w:rsidR="006C6673" w:rsidRDefault="006C6673" w:rsidP="006C6673">
      <w:pPr>
        <w:pStyle w:val="Bezodstpw"/>
        <w:numPr>
          <w:ilvl w:val="0"/>
          <w:numId w:val="2"/>
        </w:numPr>
      </w:pPr>
      <w:r>
        <w:t>Budynek gospodarczy – tak/nie *</w:t>
      </w:r>
    </w:p>
    <w:p w14:paraId="7CC88021" w14:textId="77777777" w:rsidR="006C6673" w:rsidRDefault="006C6673" w:rsidP="006C6673">
      <w:pPr>
        <w:pStyle w:val="Bezodstpw"/>
      </w:pPr>
    </w:p>
    <w:p w14:paraId="32E86707" w14:textId="77777777" w:rsidR="006C6673" w:rsidRDefault="006C6673" w:rsidP="006C6673">
      <w:pPr>
        <w:pStyle w:val="Bezodstpw"/>
        <w:numPr>
          <w:ilvl w:val="0"/>
          <w:numId w:val="1"/>
        </w:numPr>
      </w:pPr>
      <w:r>
        <w:t>Rodzaj wyrobów azbestowych:</w:t>
      </w:r>
    </w:p>
    <w:p w14:paraId="18C55249" w14:textId="77777777" w:rsidR="006C6673" w:rsidRDefault="006C6673" w:rsidP="006C6673">
      <w:pPr>
        <w:pStyle w:val="Bezodstpw"/>
      </w:pPr>
    </w:p>
    <w:p w14:paraId="64F26CB8" w14:textId="77777777" w:rsidR="006C6673" w:rsidRDefault="006C6673" w:rsidP="006C6673">
      <w:pPr>
        <w:pStyle w:val="Bezodstpw"/>
        <w:numPr>
          <w:ilvl w:val="0"/>
          <w:numId w:val="3"/>
        </w:numPr>
      </w:pPr>
      <w:r>
        <w:t>Płyty faliste – tak/nie*</w:t>
      </w:r>
    </w:p>
    <w:p w14:paraId="4341C382" w14:textId="77777777" w:rsidR="006C6673" w:rsidRDefault="006C6673" w:rsidP="006C6673">
      <w:pPr>
        <w:pStyle w:val="Bezodstpw"/>
        <w:ind w:left="360"/>
      </w:pPr>
    </w:p>
    <w:p w14:paraId="4CF624F2" w14:textId="274BEE94" w:rsidR="006C6673" w:rsidRDefault="006C6673" w:rsidP="006C6673">
      <w:pPr>
        <w:pStyle w:val="Bezodstpw"/>
        <w:numPr>
          <w:ilvl w:val="0"/>
          <w:numId w:val="3"/>
        </w:numPr>
      </w:pPr>
      <w:r>
        <w:t>Płyty płaskie</w:t>
      </w:r>
      <w:r w:rsidR="00EB4A20">
        <w:t xml:space="preserve"> (</w:t>
      </w:r>
      <w:proofErr w:type="spellStart"/>
      <w:r w:rsidR="00EB4A20">
        <w:t>caro</w:t>
      </w:r>
      <w:proofErr w:type="spellEnd"/>
      <w:r w:rsidR="00EB4A20">
        <w:t>)</w:t>
      </w:r>
      <w:r>
        <w:t xml:space="preserve"> – tak/nie*</w:t>
      </w:r>
    </w:p>
    <w:p w14:paraId="19F44623" w14:textId="77777777" w:rsidR="006C6673" w:rsidRDefault="006C6673" w:rsidP="006C6673">
      <w:pPr>
        <w:pStyle w:val="Bezodstpw"/>
      </w:pPr>
    </w:p>
    <w:p w14:paraId="4B33679C" w14:textId="1B6B1B45" w:rsidR="006C6673" w:rsidRDefault="006C6673" w:rsidP="006C6673">
      <w:pPr>
        <w:pStyle w:val="Bezodstpw"/>
        <w:numPr>
          <w:ilvl w:val="0"/>
          <w:numId w:val="1"/>
        </w:numPr>
      </w:pPr>
      <w:r>
        <w:t>Ilość wyrobów azbestowych (w m</w:t>
      </w:r>
      <w:r>
        <w:rPr>
          <w:vertAlign w:val="superscript"/>
        </w:rPr>
        <w:t>2</w:t>
      </w:r>
      <w:r>
        <w:t>) przewidzianych do unieszkodliwienia</w:t>
      </w:r>
    </w:p>
    <w:p w14:paraId="0E1A9CAC" w14:textId="77777777" w:rsidR="006C6673" w:rsidRDefault="006C6673" w:rsidP="006C6673">
      <w:pPr>
        <w:pStyle w:val="Bezodstpw"/>
        <w:ind w:left="720"/>
      </w:pPr>
    </w:p>
    <w:p w14:paraId="2DF93386" w14:textId="77777777" w:rsidR="006C6673" w:rsidRDefault="006C6673" w:rsidP="006C6673">
      <w:pPr>
        <w:pStyle w:val="Bezodstpw"/>
        <w:ind w:left="720"/>
      </w:pPr>
      <w:r>
        <w:t>……………………………………………………………………………………………………………………………………..</w:t>
      </w:r>
    </w:p>
    <w:p w14:paraId="4C3A68A1" w14:textId="77777777" w:rsidR="006C6673" w:rsidRDefault="006C6673" w:rsidP="006C6673">
      <w:pPr>
        <w:pStyle w:val="Bezodstpw"/>
      </w:pPr>
    </w:p>
    <w:p w14:paraId="77CCD73B" w14:textId="77777777" w:rsidR="006C6673" w:rsidRDefault="006C6673" w:rsidP="006C6673">
      <w:pPr>
        <w:pStyle w:val="Bezodstpw"/>
      </w:pPr>
      <w:r>
        <w:t xml:space="preserve">Ja niżej podpisany/a właściciel/ka*, współwłaściciel/ka*, zarządca budynku*, budowli*, instalacji* lub urządzenia* oraz terenu*  z wyrobami zawierającymi azbest oświadczam iż azbest zgłaszany do odbioru </w:t>
      </w:r>
      <w:r>
        <w:rPr>
          <w:b/>
          <w:bCs/>
          <w:u w:val="single"/>
        </w:rPr>
        <w:t>został zdemontowany</w:t>
      </w:r>
      <w:r>
        <w:t xml:space="preserve"> z budynku/ów wymienionych w pkt . 1 </w:t>
      </w:r>
    </w:p>
    <w:p w14:paraId="0869DE1C" w14:textId="77777777" w:rsidR="006C6673" w:rsidRDefault="006C6673" w:rsidP="006C6673">
      <w:pPr>
        <w:pStyle w:val="Bezodstpw"/>
      </w:pPr>
    </w:p>
    <w:p w14:paraId="607A8C65" w14:textId="77777777" w:rsidR="006C6673" w:rsidRDefault="006C6673" w:rsidP="006C6673">
      <w:pPr>
        <w:pStyle w:val="Bezodstpw"/>
      </w:pPr>
      <w:r>
        <w:t>*</w:t>
      </w:r>
      <w:r>
        <w:rPr>
          <w:sz w:val="20"/>
          <w:szCs w:val="20"/>
        </w:rPr>
        <w:t>niepotrzebne skreślić</w:t>
      </w:r>
    </w:p>
    <w:p w14:paraId="5868EFAF" w14:textId="77777777" w:rsidR="006C6673" w:rsidRDefault="006C6673" w:rsidP="006C6673">
      <w:pPr>
        <w:pStyle w:val="Bezodstpw"/>
        <w:ind w:left="1428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20"/>
          <w:szCs w:val="20"/>
        </w:rPr>
        <w:t>(podpis wnioskodawcy)</w:t>
      </w:r>
      <w:r>
        <w:tab/>
      </w:r>
    </w:p>
    <w:p w14:paraId="4CBFE31E" w14:textId="77777777" w:rsidR="006C6673" w:rsidRDefault="006C6673" w:rsidP="006C6673">
      <w:pPr>
        <w:pStyle w:val="Bezodstpw"/>
      </w:pPr>
      <w:r>
        <w:t xml:space="preserve">Administratorem Pana/i danych osobowych jest Wójt Gminy Sadkowice, Sadkowice 129A, </w:t>
      </w:r>
      <w:r>
        <w:br/>
        <w:t>96-206 Sadkowice.</w:t>
      </w:r>
    </w:p>
    <w:p w14:paraId="7878C7DE" w14:textId="77777777" w:rsidR="006C6673" w:rsidRDefault="006C6673" w:rsidP="006C6673">
      <w:pPr>
        <w:pStyle w:val="Bezodstpw"/>
      </w:pPr>
      <w:r>
        <w:t>Dane kontaktowe Inspektora Ochrony Danych:</w:t>
      </w:r>
    </w:p>
    <w:p w14:paraId="4C9884E9" w14:textId="77777777" w:rsidR="006C6673" w:rsidRDefault="006C6673" w:rsidP="006C6673">
      <w:pPr>
        <w:pStyle w:val="Bezodstpw"/>
      </w:pPr>
      <w:r>
        <w:t>Sadkowice 129A, 96-206 Sadkowice, telefon (46) 815 61 91</w:t>
      </w:r>
    </w:p>
    <w:p w14:paraId="122FC2D4" w14:textId="5D0F5A9A" w:rsidR="006C6673" w:rsidRDefault="006C6673" w:rsidP="006C6673">
      <w:pPr>
        <w:pStyle w:val="Bezodstpw"/>
      </w:pPr>
      <w:r>
        <w:t xml:space="preserve">Wszelkie zapytania w sprawie przetwarzania danych osobowych należy kierować pocztą na podany powyżej adres lub pocztą elektroniczną na adres: </w:t>
      </w:r>
      <w:hyperlink r:id="rId5" w:history="1">
        <w:r w:rsidR="00D47716" w:rsidRPr="00F42D0E">
          <w:rPr>
            <w:rStyle w:val="Hipercze"/>
          </w:rPr>
          <w:t>iod@gminasadkowice.pl</w:t>
        </w:r>
      </w:hyperlink>
    </w:p>
    <w:p w14:paraId="4D51ECDF" w14:textId="77777777" w:rsidR="006C6673" w:rsidRDefault="006C6673" w:rsidP="006C6673">
      <w:pPr>
        <w:pStyle w:val="Bezodstpw"/>
      </w:pPr>
    </w:p>
    <w:p w14:paraId="5AF90725" w14:textId="77777777" w:rsidR="006C6673" w:rsidRDefault="006C6673" w:rsidP="006C6673">
      <w:pPr>
        <w:pStyle w:val="Bezodstpw"/>
      </w:pPr>
      <w:r>
        <w:t xml:space="preserve">Dane są przetwarzane w celu przyjmowania zgłoszeń na odbiór zdemontowanego azbestu, w celu jego odbioru i unieszkodliwienia. Dane mogą zostać udostępnione podmiotowi świadczącemu usługi odbioru i utylizacji wyrobów azbestowych. Dane nie będą przekazywane do Państw trzecich. Dane osobowe będą przetwarzane przez okres 5 lat. Pana/i dane osobowe przetwarzane na podstawie ustawy z dnia 27 kwietnia 2001 r. Prawo ochrony środowiska. Jednocześnie posiada Pan/i możliwość dostępu i aktualizacji podanych danych. Przysługuje Panu/i prawo żądania usunięcia lub ograniczenia przetwarzania oraz prawo do wniesienia sprzeciwu wobec przetwarzania, a także prawo do przenoszenia danych. Przysługuje Panu/i prawo wniesienia skargi do Urzędu Ochrony Danych Osobowych. Podanie danych jest dobrowolne, jednak niezbędne do zrealizowania celu. W ramach realizowanego przetwarzania nie występuje profilowanie. </w:t>
      </w:r>
    </w:p>
    <w:p w14:paraId="1E93F202" w14:textId="77777777" w:rsidR="006C6673" w:rsidRDefault="006C6673" w:rsidP="006C6673"/>
    <w:p w14:paraId="2AA238FE" w14:textId="77777777" w:rsidR="00281523" w:rsidRPr="006C6673" w:rsidRDefault="00281523" w:rsidP="006C6673"/>
    <w:sectPr w:rsidR="00281523" w:rsidRPr="006C6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E8E"/>
    <w:multiLevelType w:val="hybridMultilevel"/>
    <w:tmpl w:val="2F786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37168"/>
    <w:multiLevelType w:val="hybridMultilevel"/>
    <w:tmpl w:val="871C9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F111E"/>
    <w:multiLevelType w:val="hybridMultilevel"/>
    <w:tmpl w:val="95845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3050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4474495">
    <w:abstractNumId w:val="1"/>
  </w:num>
  <w:num w:numId="3" w16cid:durableId="160788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73"/>
    <w:rsid w:val="001D5954"/>
    <w:rsid w:val="00281523"/>
    <w:rsid w:val="006C6673"/>
    <w:rsid w:val="00D47716"/>
    <w:rsid w:val="00EB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E1E2"/>
  <w15:chartTrackingRefBased/>
  <w15:docId w15:val="{B6854F7D-9414-4C7F-A4F0-B28002D8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67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667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C667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4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sad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Skiba</dc:creator>
  <cp:keywords/>
  <dc:description/>
  <cp:lastModifiedBy>Tomasz Żaczkiewicz</cp:lastModifiedBy>
  <cp:revision>2</cp:revision>
  <cp:lastPrinted>2023-02-14T06:55:00Z</cp:lastPrinted>
  <dcterms:created xsi:type="dcterms:W3CDTF">2023-02-14T11:08:00Z</dcterms:created>
  <dcterms:modified xsi:type="dcterms:W3CDTF">2023-02-14T11:08:00Z</dcterms:modified>
</cp:coreProperties>
</file>